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2FEC" w14:textId="1FF03F7D" w:rsidR="00143435" w:rsidRPr="00143435" w:rsidRDefault="00143435" w:rsidP="00143435">
      <w:pPr>
        <w:jc w:val="center"/>
        <w:rPr>
          <w:sz w:val="28"/>
          <w:szCs w:val="28"/>
        </w:rPr>
      </w:pPr>
      <w:r w:rsidRPr="00143435">
        <w:rPr>
          <w:sz w:val="28"/>
          <w:szCs w:val="28"/>
        </w:rPr>
        <w:t xml:space="preserve">Seminario </w:t>
      </w:r>
      <w:r w:rsidR="00FC714A">
        <w:rPr>
          <w:sz w:val="28"/>
          <w:szCs w:val="28"/>
        </w:rPr>
        <w:t xml:space="preserve">Dottorandi </w:t>
      </w:r>
      <w:r w:rsidRPr="00143435">
        <w:rPr>
          <w:sz w:val="28"/>
          <w:szCs w:val="28"/>
        </w:rPr>
        <w:t>su “</w:t>
      </w:r>
      <w:r w:rsidRPr="00143435">
        <w:rPr>
          <w:b/>
          <w:bCs/>
          <w:sz w:val="28"/>
          <w:szCs w:val="28"/>
        </w:rPr>
        <w:t>HVDC cable systems</w:t>
      </w:r>
      <w:r w:rsidRPr="00143435">
        <w:rPr>
          <w:sz w:val="28"/>
          <w:szCs w:val="28"/>
        </w:rPr>
        <w:t>” (in inglese)</w:t>
      </w:r>
    </w:p>
    <w:p w14:paraId="177BF050" w14:textId="77777777" w:rsidR="00FC714A" w:rsidRDefault="00143435" w:rsidP="00143435">
      <w:pPr>
        <w:jc w:val="center"/>
      </w:pPr>
      <w:r>
        <w:t xml:space="preserve">Prof. Ing. </w:t>
      </w:r>
      <w:r w:rsidRPr="00143435">
        <w:rPr>
          <w:b/>
          <w:bCs/>
        </w:rPr>
        <w:t>Giovanni Mazzanti</w:t>
      </w:r>
      <w:r>
        <w:t xml:space="preserve"> (DEI)</w:t>
      </w:r>
    </w:p>
    <w:p w14:paraId="244F9CD1" w14:textId="22284CB9" w:rsidR="00143435" w:rsidRDefault="00143435" w:rsidP="00143435">
      <w:pPr>
        <w:jc w:val="center"/>
      </w:pPr>
      <w:r>
        <w:t xml:space="preserve">sito docente </w:t>
      </w:r>
      <w:hyperlink r:id="rId4" w:history="1">
        <w:r w:rsidRPr="00AE121D">
          <w:rPr>
            <w:rStyle w:val="Collegamentoipertestuale"/>
          </w:rPr>
          <w:t>https://www.unibo.it/sitoweb/giovanni.mazzanti</w:t>
        </w:r>
      </w:hyperlink>
      <w:r>
        <w:t xml:space="preserve"> </w:t>
      </w:r>
    </w:p>
    <w:p w14:paraId="4D4C7DF6" w14:textId="786E6656" w:rsidR="00143435" w:rsidRPr="00143435" w:rsidRDefault="00143435" w:rsidP="00143435">
      <w:pPr>
        <w:jc w:val="center"/>
      </w:pPr>
      <w:r>
        <w:t xml:space="preserve">Durata: </w:t>
      </w:r>
      <w:r w:rsidRPr="00143435">
        <w:rPr>
          <w:b/>
          <w:bCs/>
        </w:rPr>
        <w:t>3 ore</w:t>
      </w:r>
      <w:r>
        <w:t xml:space="preserve">, data: </w:t>
      </w:r>
      <w:r w:rsidRPr="00143435">
        <w:rPr>
          <w:b/>
          <w:bCs/>
        </w:rPr>
        <w:t>venerdì</w:t>
      </w:r>
      <w:r>
        <w:t xml:space="preserve"> </w:t>
      </w:r>
      <w:r w:rsidRPr="00143435">
        <w:rPr>
          <w:b/>
          <w:bCs/>
        </w:rPr>
        <w:t>11 giugno 2021</w:t>
      </w:r>
      <w:r w:rsidR="00ED008F">
        <w:rPr>
          <w:b/>
          <w:bCs/>
        </w:rPr>
        <w:t>, 10:00-13:00</w:t>
      </w:r>
    </w:p>
    <w:p w14:paraId="6D70369B" w14:textId="6B0BDBBB" w:rsidR="00143435" w:rsidRPr="00EB64B8" w:rsidRDefault="00143435" w:rsidP="00143435">
      <w:pPr>
        <w:jc w:val="center"/>
        <w:rPr>
          <w:u w:val="single"/>
          <w:lang w:val="en-US"/>
        </w:rPr>
      </w:pPr>
      <w:r w:rsidRPr="00EB64B8">
        <w:rPr>
          <w:u w:val="single"/>
          <w:lang w:val="en-US"/>
        </w:rPr>
        <w:t>Short abstract</w:t>
      </w:r>
    </w:p>
    <w:p w14:paraId="40F98ED8" w14:textId="77777777" w:rsidR="00143435" w:rsidRPr="00EB64B8" w:rsidRDefault="00143435" w:rsidP="00C312F6">
      <w:pPr>
        <w:jc w:val="both"/>
        <w:rPr>
          <w:lang w:val="en-US"/>
        </w:rPr>
      </w:pPr>
    </w:p>
    <w:p w14:paraId="279D4A15" w14:textId="7264A89E" w:rsidR="00C312F6" w:rsidRDefault="00143435" w:rsidP="00C312F6">
      <w:pPr>
        <w:jc w:val="both"/>
        <w:rPr>
          <w:lang w:val="en-US"/>
        </w:rPr>
      </w:pPr>
      <w:r>
        <w:rPr>
          <w:lang w:val="en-US"/>
        </w:rPr>
        <w:t>H</w:t>
      </w:r>
      <w:r w:rsidR="00C312F6" w:rsidRPr="00C312F6">
        <w:rPr>
          <w:lang w:val="en-US"/>
        </w:rPr>
        <w:t xml:space="preserve">igh voltage </w:t>
      </w:r>
      <w:r>
        <w:rPr>
          <w:lang w:val="en-US"/>
        </w:rPr>
        <w:t>direct current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(HVDC) cable systems have been </w:t>
      </w:r>
      <w:r>
        <w:rPr>
          <w:lang w:val="en-US"/>
        </w:rPr>
        <w:t xml:space="preserve">for decades </w:t>
      </w:r>
      <w:r w:rsidR="00C312F6" w:rsidRPr="00C312F6">
        <w:rPr>
          <w:lang w:val="en-US"/>
        </w:rPr>
        <w:t>the best solution for long-distance submarine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transmission links. However, </w:t>
      </w:r>
      <w:r w:rsidR="00C312F6">
        <w:rPr>
          <w:lang w:val="en-US"/>
        </w:rPr>
        <w:t>nowadays</w:t>
      </w:r>
      <w:r w:rsidR="00C312F6" w:rsidRPr="00C312F6">
        <w:rPr>
          <w:lang w:val="en-US"/>
        </w:rPr>
        <w:t xml:space="preserve"> the improved performance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of AC/DC converters and the environmental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concerns </w:t>
      </w:r>
      <w:r w:rsidR="00516BBA">
        <w:rPr>
          <w:lang w:val="en-US"/>
        </w:rPr>
        <w:t>about</w:t>
      </w:r>
      <w:r w:rsidR="00C312F6" w:rsidRPr="00C312F6">
        <w:rPr>
          <w:lang w:val="en-US"/>
        </w:rPr>
        <w:t xml:space="preserve"> overhead lines have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made HVDC cable transmission more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and more attractive</w:t>
      </w:r>
      <w:r w:rsidRPr="00143435">
        <w:rPr>
          <w:lang w:val="en-US"/>
        </w:rPr>
        <w:t xml:space="preserve"> </w:t>
      </w:r>
      <w:r w:rsidRPr="00C312F6">
        <w:rPr>
          <w:lang w:val="en-US"/>
        </w:rPr>
        <w:t>worldwide</w:t>
      </w:r>
      <w:r>
        <w:rPr>
          <w:lang w:val="en-US"/>
        </w:rPr>
        <w:t xml:space="preserve">, </w:t>
      </w:r>
      <w:r w:rsidR="00C312F6" w:rsidRPr="00C312F6">
        <w:rPr>
          <w:lang w:val="en-US"/>
        </w:rPr>
        <w:t>le</w:t>
      </w:r>
      <w:r>
        <w:rPr>
          <w:lang w:val="en-US"/>
        </w:rPr>
        <w:t>a</w:t>
      </w:r>
      <w:r w:rsidR="00C312F6" w:rsidRPr="00C312F6">
        <w:rPr>
          <w:lang w:val="en-US"/>
        </w:rPr>
        <w:t>d</w:t>
      </w:r>
      <w:r>
        <w:rPr>
          <w:lang w:val="en-US"/>
        </w:rPr>
        <w:t>ing</w:t>
      </w:r>
      <w:r w:rsidR="00C312F6" w:rsidRPr="00C312F6">
        <w:rPr>
          <w:lang w:val="en-US"/>
        </w:rPr>
        <w:t xml:space="preserve"> to a quasi-exponential growth of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installed HVDC cable lines </w:t>
      </w:r>
      <w:r w:rsidR="007E0D9E">
        <w:rPr>
          <w:lang w:val="en-US"/>
        </w:rPr>
        <w:t>–</w:t>
      </w:r>
      <w:r w:rsidR="00FB67A7">
        <w:rPr>
          <w:lang w:val="en-US"/>
        </w:rPr>
        <w:t xml:space="preserve"> </w:t>
      </w:r>
      <w:r w:rsidR="006F46A2">
        <w:rPr>
          <w:lang w:val="en-US"/>
        </w:rPr>
        <w:t xml:space="preserve">both </w:t>
      </w:r>
      <w:r w:rsidR="00FB67A7">
        <w:rPr>
          <w:lang w:val="en-US"/>
        </w:rPr>
        <w:t>unde</w:t>
      </w:r>
      <w:r w:rsidR="00340BDB">
        <w:rPr>
          <w:lang w:val="en-US"/>
        </w:rPr>
        <w:t>r</w:t>
      </w:r>
      <w:r w:rsidR="00FB67A7">
        <w:rPr>
          <w:lang w:val="en-US"/>
        </w:rPr>
        <w:t>ground</w:t>
      </w:r>
      <w:r w:rsidR="007E0D9E">
        <w:rPr>
          <w:lang w:val="en-US"/>
        </w:rPr>
        <w:t xml:space="preserve"> and submarine </w:t>
      </w:r>
      <w:r w:rsidR="00340BDB">
        <w:rPr>
          <w:lang w:val="en-US"/>
        </w:rPr>
        <w:t>–</w:t>
      </w:r>
      <w:r w:rsidR="00EB64B8">
        <w:rPr>
          <w:lang w:val="en-US"/>
        </w:rPr>
        <w:t xml:space="preserve"> </w:t>
      </w:r>
      <w:r w:rsidR="00C312F6" w:rsidRPr="00C312F6">
        <w:rPr>
          <w:lang w:val="en-US"/>
        </w:rPr>
        <w:t>in the last tw</w:t>
      </w:r>
      <w:r>
        <w:rPr>
          <w:lang w:val="en-US"/>
        </w:rPr>
        <w:t>enty years</w:t>
      </w:r>
      <w:r w:rsidR="00C312F6" w:rsidRPr="00C312F6">
        <w:rPr>
          <w:lang w:val="en-US"/>
        </w:rPr>
        <w:t>.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In this scenario, the relatively new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extruded </w:t>
      </w:r>
      <w:r w:rsidR="00ED4FB2" w:rsidRPr="00C312F6">
        <w:rPr>
          <w:lang w:val="en-US"/>
        </w:rPr>
        <w:t xml:space="preserve">HVDC </w:t>
      </w:r>
      <w:r w:rsidR="00C312F6" w:rsidRPr="00C312F6">
        <w:rPr>
          <w:lang w:val="en-US"/>
        </w:rPr>
        <w:t>cable systems have become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more and more competitive compared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 xml:space="preserve">with the traditional </w:t>
      </w:r>
      <w:r w:rsidR="00ED4FB2">
        <w:rPr>
          <w:lang w:val="en-US"/>
        </w:rPr>
        <w:t>oil-paper</w:t>
      </w:r>
      <w:r w:rsidR="00ED4FB2" w:rsidRPr="00C312F6">
        <w:rPr>
          <w:lang w:val="en-US"/>
        </w:rPr>
        <w:t xml:space="preserve"> HVDC </w:t>
      </w:r>
      <w:r w:rsidR="00C312F6" w:rsidRPr="00C312F6">
        <w:rPr>
          <w:lang w:val="en-US"/>
        </w:rPr>
        <w:t>cable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systems, although the latter ha</w:t>
      </w:r>
      <w:r>
        <w:rPr>
          <w:lang w:val="en-US"/>
        </w:rPr>
        <w:t>ve</w:t>
      </w:r>
      <w:r w:rsidR="00C312F6" w:rsidRPr="00C312F6">
        <w:rPr>
          <w:lang w:val="en-US"/>
        </w:rPr>
        <w:t xml:space="preserve"> totaled</w:t>
      </w:r>
      <w:r w:rsidR="00C312F6">
        <w:rPr>
          <w:lang w:val="en-US"/>
        </w:rPr>
        <w:t xml:space="preserve"> </w:t>
      </w:r>
      <w:r w:rsidR="00C312F6" w:rsidRPr="00C312F6">
        <w:rPr>
          <w:lang w:val="en-US"/>
        </w:rPr>
        <w:t>much more service experience</w:t>
      </w:r>
      <w:r w:rsidR="00C312F6">
        <w:rPr>
          <w:lang w:val="en-US"/>
        </w:rPr>
        <w:t xml:space="preserve">, reaching </w:t>
      </w:r>
      <w:r>
        <w:rPr>
          <w:lang w:val="en-US"/>
        </w:rPr>
        <w:t xml:space="preserve">the </w:t>
      </w:r>
      <w:r w:rsidR="00C312F6">
        <w:rPr>
          <w:lang w:val="en-US"/>
        </w:rPr>
        <w:t xml:space="preserve">top values of </w:t>
      </w:r>
      <w:r w:rsidR="00C312F6" w:rsidRPr="00C312F6">
        <w:rPr>
          <w:lang w:val="en-US"/>
        </w:rPr>
        <w:t xml:space="preserve">voltage </w:t>
      </w:r>
      <w:r w:rsidR="00C312F6">
        <w:rPr>
          <w:lang w:val="en-US"/>
        </w:rPr>
        <w:t xml:space="preserve">(600 kV) </w:t>
      </w:r>
      <w:r w:rsidR="00C312F6" w:rsidRPr="00C312F6">
        <w:rPr>
          <w:lang w:val="en-US"/>
        </w:rPr>
        <w:t>and power ratings per bipole</w:t>
      </w:r>
      <w:r w:rsidR="00C312F6">
        <w:rPr>
          <w:lang w:val="en-US"/>
        </w:rPr>
        <w:t xml:space="preserve"> (1 GW and more)</w:t>
      </w:r>
      <w:r w:rsidR="00C312F6" w:rsidRPr="00C312F6">
        <w:rPr>
          <w:lang w:val="en-US"/>
        </w:rPr>
        <w:t>.</w:t>
      </w:r>
    </w:p>
    <w:p w14:paraId="79D29983" w14:textId="1B8259EC" w:rsidR="00C312F6" w:rsidRPr="00C312F6" w:rsidRDefault="00C312F6" w:rsidP="00143435">
      <w:pPr>
        <w:jc w:val="both"/>
        <w:rPr>
          <w:lang w:val="en-US"/>
        </w:rPr>
      </w:pPr>
      <w:r>
        <w:rPr>
          <w:lang w:val="en-US"/>
        </w:rPr>
        <w:t xml:space="preserve">In this seminar, first the general concepts about HVDC cable transmission </w:t>
      </w:r>
      <w:r w:rsidR="00143435">
        <w:rPr>
          <w:lang w:val="en-US"/>
        </w:rPr>
        <w:t>are provided</w:t>
      </w:r>
      <w:r>
        <w:rPr>
          <w:lang w:val="en-US"/>
        </w:rPr>
        <w:t>, focus</w:t>
      </w:r>
      <w:r w:rsidR="00143435">
        <w:rPr>
          <w:lang w:val="en-US"/>
        </w:rPr>
        <w:t>ing</w:t>
      </w:r>
      <w:r>
        <w:rPr>
          <w:lang w:val="en-US"/>
        </w:rPr>
        <w:t xml:space="preserve"> on the pros and cons </w:t>
      </w:r>
      <w:r w:rsidR="00516BBA">
        <w:rPr>
          <w:lang w:val="en-US"/>
        </w:rPr>
        <w:t xml:space="preserve">of HVDC </w:t>
      </w:r>
      <w:r>
        <w:rPr>
          <w:lang w:val="en-US"/>
        </w:rPr>
        <w:t xml:space="preserve">vs. HVAC </w:t>
      </w:r>
      <w:r w:rsidR="00516BBA">
        <w:rPr>
          <w:lang w:val="en-US"/>
        </w:rPr>
        <w:t>(h</w:t>
      </w:r>
      <w:r w:rsidR="00516BBA" w:rsidRPr="00C312F6">
        <w:rPr>
          <w:lang w:val="en-US"/>
        </w:rPr>
        <w:t>igh voltage</w:t>
      </w:r>
      <w:r w:rsidR="00516BBA">
        <w:rPr>
          <w:lang w:val="en-US"/>
        </w:rPr>
        <w:t xml:space="preserve"> alternating current) </w:t>
      </w:r>
      <w:r>
        <w:rPr>
          <w:lang w:val="en-US"/>
        </w:rPr>
        <w:t xml:space="preserve">cable systems and on the two main types of AC/DC and DC/AC converters used with </w:t>
      </w:r>
      <w:r w:rsidRPr="00C312F6">
        <w:rPr>
          <w:lang w:val="en-US"/>
        </w:rPr>
        <w:t>HVDC cable systems</w:t>
      </w:r>
      <w:r>
        <w:rPr>
          <w:lang w:val="en-US"/>
        </w:rPr>
        <w:t>, i.e</w:t>
      </w:r>
      <w:r w:rsidR="00516BBA">
        <w:rPr>
          <w:lang w:val="en-US"/>
        </w:rPr>
        <w:t>.</w:t>
      </w:r>
      <w:r>
        <w:rPr>
          <w:lang w:val="en-US"/>
        </w:rPr>
        <w:t xml:space="preserve"> </w:t>
      </w:r>
      <w:r w:rsidR="00516BBA" w:rsidRPr="000A4A83">
        <w:rPr>
          <w:lang w:val="en-US"/>
        </w:rPr>
        <w:t>L</w:t>
      </w:r>
      <w:r w:rsidR="00516BBA">
        <w:rPr>
          <w:lang w:val="en-US"/>
        </w:rPr>
        <w:t>ine-</w:t>
      </w:r>
      <w:r w:rsidR="00516BBA" w:rsidRPr="000A4A83">
        <w:rPr>
          <w:lang w:val="en-US"/>
        </w:rPr>
        <w:t>C</w:t>
      </w:r>
      <w:r w:rsidR="00516BBA">
        <w:rPr>
          <w:lang w:val="en-US"/>
        </w:rPr>
        <w:t xml:space="preserve">ommutated </w:t>
      </w:r>
      <w:r w:rsidR="00516BBA" w:rsidRPr="000A4A83">
        <w:rPr>
          <w:lang w:val="en-US"/>
        </w:rPr>
        <w:t>C</w:t>
      </w:r>
      <w:r w:rsidR="00516BBA">
        <w:rPr>
          <w:lang w:val="en-US"/>
        </w:rPr>
        <w:t>urrent Source Converters (</w:t>
      </w:r>
      <w:r w:rsidRPr="000A4A83">
        <w:rPr>
          <w:lang w:val="en-US"/>
        </w:rPr>
        <w:t>LCC</w:t>
      </w:r>
      <w:r w:rsidR="00516BBA">
        <w:rPr>
          <w:lang w:val="en-US"/>
        </w:rPr>
        <w:t>)</w:t>
      </w:r>
      <w:r>
        <w:rPr>
          <w:lang w:val="en-US"/>
        </w:rPr>
        <w:t xml:space="preserve"> and </w:t>
      </w:r>
      <w:r w:rsidR="00516BBA">
        <w:rPr>
          <w:lang w:val="en-US"/>
        </w:rPr>
        <w:t xml:space="preserve">Self-Commutated </w:t>
      </w:r>
      <w:r w:rsidRPr="006F4D93">
        <w:rPr>
          <w:lang w:val="en-US"/>
        </w:rPr>
        <w:t>V</w:t>
      </w:r>
      <w:r w:rsidR="00516BBA">
        <w:rPr>
          <w:lang w:val="en-US"/>
        </w:rPr>
        <w:t xml:space="preserve">oltage </w:t>
      </w:r>
      <w:r w:rsidRPr="006F4D93">
        <w:rPr>
          <w:lang w:val="en-US"/>
        </w:rPr>
        <w:t>S</w:t>
      </w:r>
      <w:r w:rsidR="00516BBA">
        <w:rPr>
          <w:lang w:val="en-US"/>
        </w:rPr>
        <w:t xml:space="preserve">ource </w:t>
      </w:r>
      <w:r w:rsidRPr="006F4D93">
        <w:rPr>
          <w:lang w:val="en-US"/>
        </w:rPr>
        <w:t>C</w:t>
      </w:r>
      <w:r w:rsidR="00516BBA">
        <w:rPr>
          <w:lang w:val="en-US"/>
        </w:rPr>
        <w:t>onverters (VSC)</w:t>
      </w:r>
      <w:r>
        <w:rPr>
          <w:lang w:val="en-US"/>
        </w:rPr>
        <w:t>.</w:t>
      </w:r>
      <w:r w:rsidR="00516BBA">
        <w:rPr>
          <w:lang w:val="en-US"/>
        </w:rPr>
        <w:t xml:space="preserve"> </w:t>
      </w:r>
      <w:r>
        <w:rPr>
          <w:lang w:val="en-US"/>
        </w:rPr>
        <w:t xml:space="preserve">Then the main </w:t>
      </w:r>
      <w:r w:rsidRPr="003B668E">
        <w:rPr>
          <w:lang w:val="en-US"/>
        </w:rPr>
        <w:t>types</w:t>
      </w:r>
      <w:r w:rsidRPr="00C312F6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3B668E">
        <w:rPr>
          <w:lang w:val="en-US"/>
        </w:rPr>
        <w:t>HVDC cable</w:t>
      </w:r>
      <w:r>
        <w:rPr>
          <w:lang w:val="en-US"/>
        </w:rPr>
        <w:t>s are examined, i.e.</w:t>
      </w:r>
      <w:r w:rsidRPr="003B668E">
        <w:rPr>
          <w:lang w:val="en-US"/>
        </w:rPr>
        <w:t>: Mass-lmpregnated Non-Draining, Oil-Filled, Polypropylene Paper Laminate, Extruded-insulation cable</w:t>
      </w:r>
      <w:r w:rsidR="00516BBA">
        <w:rPr>
          <w:lang w:val="en-US"/>
        </w:rPr>
        <w:t>s</w:t>
      </w:r>
      <w:r>
        <w:rPr>
          <w:lang w:val="en-US"/>
        </w:rPr>
        <w:t>, with details about o</w:t>
      </w:r>
      <w:r w:rsidRPr="003B668E">
        <w:rPr>
          <w:lang w:val="en-US"/>
        </w:rPr>
        <w:t>il-paper (lapped) insulation technology</w:t>
      </w:r>
      <w:r>
        <w:rPr>
          <w:lang w:val="en-US"/>
        </w:rPr>
        <w:t xml:space="preserve"> and e</w:t>
      </w:r>
      <w:r w:rsidRPr="003B668E">
        <w:rPr>
          <w:lang w:val="en-US"/>
        </w:rPr>
        <w:t xml:space="preserve">xtruded insulation technology. </w:t>
      </w:r>
      <w:r>
        <w:rPr>
          <w:lang w:val="en-US"/>
        </w:rPr>
        <w:t>Thereafter, some elements of t</w:t>
      </w:r>
      <w:r w:rsidRPr="001A0E05">
        <w:rPr>
          <w:lang w:val="en-US"/>
        </w:rPr>
        <w:t xml:space="preserve">esting </w:t>
      </w:r>
      <w:r>
        <w:rPr>
          <w:lang w:val="en-US"/>
        </w:rPr>
        <w:t xml:space="preserve">procedures </w:t>
      </w:r>
      <w:r w:rsidRPr="001A0E05">
        <w:rPr>
          <w:lang w:val="en-US"/>
        </w:rPr>
        <w:t xml:space="preserve">of HVDC extruded cable systems </w:t>
      </w:r>
      <w:r>
        <w:rPr>
          <w:lang w:val="en-US"/>
        </w:rPr>
        <w:t xml:space="preserve">according to </w:t>
      </w:r>
      <w:r w:rsidR="00516BBA">
        <w:rPr>
          <w:lang w:val="en-US"/>
        </w:rPr>
        <w:t>International Standards</w:t>
      </w:r>
      <w:r>
        <w:rPr>
          <w:lang w:val="en-US"/>
        </w:rPr>
        <w:t xml:space="preserve"> (CIGRE</w:t>
      </w:r>
      <w:r w:rsidRPr="001A0E05">
        <w:rPr>
          <w:lang w:val="en-US"/>
        </w:rPr>
        <w:t xml:space="preserve"> T</w:t>
      </w:r>
      <w:r w:rsidR="00516BBA">
        <w:rPr>
          <w:lang w:val="en-US"/>
        </w:rPr>
        <w:t xml:space="preserve">echnical </w:t>
      </w:r>
      <w:r w:rsidRPr="001A0E05">
        <w:rPr>
          <w:lang w:val="en-US"/>
        </w:rPr>
        <w:t>B</w:t>
      </w:r>
      <w:r w:rsidR="00516BBA">
        <w:rPr>
          <w:lang w:val="en-US"/>
        </w:rPr>
        <w:t>rochure</w:t>
      </w:r>
      <w:r w:rsidRPr="001A0E05">
        <w:rPr>
          <w:lang w:val="en-US"/>
        </w:rPr>
        <w:t xml:space="preserve"> 496</w:t>
      </w:r>
      <w:r w:rsidR="00CE70EF">
        <w:rPr>
          <w:lang w:val="en-US"/>
        </w:rPr>
        <w:t>:2012</w:t>
      </w:r>
      <w:r w:rsidRPr="00D403C8">
        <w:rPr>
          <w:lang w:val="en-US"/>
        </w:rPr>
        <w:t xml:space="preserve">, </w:t>
      </w:r>
      <w:r>
        <w:rPr>
          <w:lang w:val="en-US"/>
        </w:rPr>
        <w:t>CIGRE</w:t>
      </w:r>
      <w:r w:rsidRPr="001A0E05">
        <w:rPr>
          <w:lang w:val="en-US"/>
        </w:rPr>
        <w:t xml:space="preserve"> </w:t>
      </w:r>
      <w:r w:rsidR="00516BBA" w:rsidRPr="001A0E05">
        <w:rPr>
          <w:lang w:val="en-US"/>
        </w:rPr>
        <w:t>T</w:t>
      </w:r>
      <w:r w:rsidR="00516BBA">
        <w:rPr>
          <w:lang w:val="en-US"/>
        </w:rPr>
        <w:t xml:space="preserve">echnical </w:t>
      </w:r>
      <w:r w:rsidR="00516BBA" w:rsidRPr="001A0E05">
        <w:rPr>
          <w:lang w:val="en-US"/>
        </w:rPr>
        <w:t>B</w:t>
      </w:r>
      <w:r w:rsidR="00516BBA">
        <w:rPr>
          <w:lang w:val="en-US"/>
        </w:rPr>
        <w:t>rochure</w:t>
      </w:r>
      <w:r w:rsidRPr="00D403C8">
        <w:rPr>
          <w:lang w:val="en-US"/>
        </w:rPr>
        <w:t xml:space="preserve"> 636</w:t>
      </w:r>
      <w:r w:rsidR="00CE70EF">
        <w:rPr>
          <w:lang w:val="en-US"/>
        </w:rPr>
        <w:t>:2015</w:t>
      </w:r>
      <w:r w:rsidRPr="001A0E05">
        <w:rPr>
          <w:lang w:val="en-US"/>
        </w:rPr>
        <w:t>, IEC 62895</w:t>
      </w:r>
      <w:r w:rsidR="00CE70EF">
        <w:rPr>
          <w:lang w:val="en-US"/>
        </w:rPr>
        <w:t>:2017, IEEE 1732:2017</w:t>
      </w:r>
      <w:r>
        <w:rPr>
          <w:lang w:val="en-US"/>
        </w:rPr>
        <w:t xml:space="preserve">) are </w:t>
      </w:r>
      <w:r w:rsidR="00516BBA">
        <w:rPr>
          <w:lang w:val="en-US"/>
        </w:rPr>
        <w:t>given</w:t>
      </w:r>
      <w:r w:rsidRPr="001A0E05">
        <w:rPr>
          <w:lang w:val="en-US"/>
        </w:rPr>
        <w:t xml:space="preserve">. </w:t>
      </w:r>
      <w:r>
        <w:rPr>
          <w:lang w:val="en-US"/>
        </w:rPr>
        <w:t>The seminar is closed with</w:t>
      </w:r>
      <w:r w:rsidR="00143435" w:rsidRPr="00143435">
        <w:rPr>
          <w:lang w:val="en-US"/>
        </w:rPr>
        <w:t xml:space="preserve"> </w:t>
      </w:r>
      <w:r w:rsidR="00143435">
        <w:rPr>
          <w:lang w:val="en-US"/>
        </w:rPr>
        <w:t>some hints at</w:t>
      </w:r>
      <w:r>
        <w:rPr>
          <w:lang w:val="en-US"/>
        </w:rPr>
        <w:t xml:space="preserve"> the </w:t>
      </w:r>
      <w:r w:rsidR="00143435">
        <w:rPr>
          <w:lang w:val="en-US"/>
        </w:rPr>
        <w:t>e</w:t>
      </w:r>
      <w:r w:rsidRPr="001A0E05">
        <w:rPr>
          <w:lang w:val="en-US"/>
        </w:rPr>
        <w:t xml:space="preserve">arth </w:t>
      </w:r>
      <w:r w:rsidR="00143435">
        <w:rPr>
          <w:lang w:val="en-US"/>
        </w:rPr>
        <w:t>e</w:t>
      </w:r>
      <w:r w:rsidRPr="001A0E05">
        <w:rPr>
          <w:lang w:val="en-US"/>
        </w:rPr>
        <w:t>lectrodes</w:t>
      </w:r>
      <w:r w:rsidR="00143435">
        <w:rPr>
          <w:lang w:val="en-US"/>
        </w:rPr>
        <w:t xml:space="preserve"> for HVDC </w:t>
      </w:r>
      <w:r w:rsidR="00516BBA">
        <w:rPr>
          <w:lang w:val="en-US"/>
        </w:rPr>
        <w:t>cable</w:t>
      </w:r>
      <w:r w:rsidR="00143435">
        <w:rPr>
          <w:lang w:val="en-US"/>
        </w:rPr>
        <w:t xml:space="preserve"> systems</w:t>
      </w:r>
      <w:r w:rsidRPr="001A0E05">
        <w:rPr>
          <w:lang w:val="en-US"/>
        </w:rPr>
        <w:t>.</w:t>
      </w:r>
    </w:p>
    <w:sectPr w:rsidR="00C312F6" w:rsidRPr="00C312F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F6"/>
    <w:rsid w:val="00143435"/>
    <w:rsid w:val="00340BDB"/>
    <w:rsid w:val="00516BBA"/>
    <w:rsid w:val="00573611"/>
    <w:rsid w:val="006F46A2"/>
    <w:rsid w:val="007E0D9E"/>
    <w:rsid w:val="00A11141"/>
    <w:rsid w:val="00C312F6"/>
    <w:rsid w:val="00CE70EF"/>
    <w:rsid w:val="00EB64B8"/>
    <w:rsid w:val="00ED008F"/>
    <w:rsid w:val="00ED4FB2"/>
    <w:rsid w:val="00FB67A7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1FA1"/>
  <w15:chartTrackingRefBased/>
  <w15:docId w15:val="{C81DE667-538C-4F82-95D0-1B8892D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4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giovanni.mazz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Mazzanti</dc:creator>
  <cp:keywords/>
  <dc:description/>
  <cp:lastModifiedBy>Giovanni Mazzanti</cp:lastModifiedBy>
  <cp:revision>12</cp:revision>
  <dcterms:created xsi:type="dcterms:W3CDTF">2020-12-02T09:41:00Z</dcterms:created>
  <dcterms:modified xsi:type="dcterms:W3CDTF">2020-12-02T10:24:00Z</dcterms:modified>
</cp:coreProperties>
</file>